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Pr="00512CA3" w:rsidRDefault="00512CA3">
      <w:pPr>
        <w:ind w:left="898"/>
        <w:rPr>
          <w:rFonts w:ascii="Times New Roman" w:hAnsi="Times New Roman" w:cs="Times New Roman"/>
          <w:color w:val="010302"/>
          <w:lang w:val="da-DK"/>
        </w:rPr>
      </w:pPr>
      <w:r w:rsidRPr="00512CA3">
        <w:rPr>
          <w:rFonts w:ascii="Arial" w:hAnsi="Arial" w:cs="Arial"/>
          <w:b/>
          <w:bCs/>
          <w:color w:val="000000"/>
          <w:sz w:val="32"/>
          <w:szCs w:val="32"/>
          <w:lang w:val="da-DK"/>
        </w:rPr>
        <w:t>Bag sel</w:t>
      </w:r>
      <w:r w:rsidRPr="00512CA3">
        <w:rPr>
          <w:rFonts w:ascii="Arial" w:hAnsi="Arial" w:cs="Arial"/>
          <w:b/>
          <w:bCs/>
          <w:color w:val="000000"/>
          <w:spacing w:val="-4"/>
          <w:sz w:val="32"/>
          <w:szCs w:val="32"/>
          <w:lang w:val="da-DK"/>
        </w:rPr>
        <w:t>v</w:t>
      </w:r>
      <w:r w:rsidRPr="00512CA3">
        <w:rPr>
          <w:rFonts w:ascii="Arial" w:hAnsi="Arial" w:cs="Arial"/>
          <w:b/>
          <w:bCs/>
          <w:color w:val="000000"/>
          <w:sz w:val="32"/>
          <w:szCs w:val="32"/>
          <w:lang w:val="da-DK"/>
        </w:rPr>
        <w:t xml:space="preserve">: Scones  </w:t>
      </w:r>
    </w:p>
    <w:p w:rsidR="00930703" w:rsidRPr="00512CA3" w:rsidRDefault="00930703"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512CA3">
      <w:pPr>
        <w:ind w:left="884"/>
        <w:rPr>
          <w:rFonts w:ascii="Times New Roman" w:hAnsi="Times New Roman" w:cs="Times New Roman"/>
          <w:color w:val="010302"/>
          <w:lang w:val="da-DK"/>
        </w:rPr>
      </w:pPr>
      <w:r>
        <w:rPr>
          <w:noProof/>
        </w:rPr>
        <w:pict>
          <v:shape id="Freeform 100" o:spid="_x0000_s2050" style="position:absolute;left:0;text-align:left;margin-left:62.7pt;margin-top:-4.25pt;width:186.7pt;height:158.55pt;z-index:-251658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089,201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" path="m,2013585r2371089,l2371089,,,,,2013585xe" stroked="f" strokeweight="1pt">
            <v:path arrowok="t"/>
            <w10:wrap anchorx="page"/>
          </v:shape>
        </w:pict>
      </w:r>
      <w:r w:rsidRPr="00512CA3">
        <w:rPr>
          <w:rFonts w:ascii="Arial" w:hAnsi="Arial" w:cs="Arial"/>
          <w:b/>
          <w:bCs/>
          <w:color w:val="000000"/>
          <w:sz w:val="20"/>
          <w:szCs w:val="20"/>
          <w:lang w:val="da-DK"/>
        </w:rPr>
        <w:t xml:space="preserve">Fremgangsmåde:  </w:t>
      </w:r>
    </w:p>
    <w:p w:rsidR="00930703" w:rsidRPr="00512CA3" w:rsidRDefault="00512CA3">
      <w:pPr>
        <w:spacing w:line="230" w:lineRule="exact"/>
        <w:ind w:left="884" w:right="-40"/>
        <w:jc w:val="both"/>
        <w:rPr>
          <w:rFonts w:ascii="Times New Roman" w:hAnsi="Times New Roman" w:cs="Times New Roman"/>
          <w:color w:val="010302"/>
          <w:lang w:val="da-DK"/>
        </w:rPr>
      </w:pPr>
      <w:r w:rsidRPr="00512CA3">
        <w:rPr>
          <w:rFonts w:ascii="Arial" w:hAnsi="Arial" w:cs="Arial"/>
          <w:color w:val="000000"/>
          <w:sz w:val="20"/>
          <w:szCs w:val="20"/>
          <w:lang w:val="da-DK"/>
        </w:rPr>
        <w:t>Del</w:t>
      </w:r>
      <w:r w:rsidRPr="00512CA3">
        <w:rPr>
          <w:rFonts w:ascii="Arial" w:hAnsi="Arial" w:cs="Arial"/>
          <w:color w:val="000000"/>
          <w:spacing w:val="-4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dejen</w:t>
      </w:r>
      <w:r w:rsidRPr="00512CA3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i</w:t>
      </w:r>
      <w:r w:rsidRPr="00512CA3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2</w:t>
      </w:r>
      <w:r w:rsidRPr="00512CA3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st</w:t>
      </w:r>
      <w:r w:rsidRPr="00512CA3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kker</w:t>
      </w:r>
      <w:r w:rsidRPr="00512CA3">
        <w:rPr>
          <w:rFonts w:ascii="Arial" w:hAnsi="Arial" w:cs="Arial"/>
          <w:color w:val="000000"/>
          <w:spacing w:val="-6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på</w:t>
      </w:r>
      <w:r w:rsidRPr="00512CA3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hver</w:t>
      </w:r>
      <w:r w:rsidRPr="00512CA3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500</w:t>
      </w:r>
      <w:r w:rsidRPr="00512CA3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g.</w:t>
      </w:r>
      <w:r w:rsidRPr="00512CA3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Rul  hvert</w:t>
      </w:r>
      <w:r w:rsidRPr="00512CA3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st</w:t>
      </w:r>
      <w:r w:rsidRPr="00512CA3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kke</w:t>
      </w:r>
      <w:r w:rsidRPr="00512CA3">
        <w:rPr>
          <w:rFonts w:ascii="Arial" w:hAnsi="Arial" w:cs="Arial"/>
          <w:color w:val="000000"/>
          <w:spacing w:val="25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s</w:t>
      </w:r>
      <w:r w:rsidRPr="00512CA3">
        <w:rPr>
          <w:rFonts w:ascii="Arial" w:hAnsi="Arial" w:cs="Arial"/>
          <w:color w:val="000000"/>
          <w:spacing w:val="-2"/>
          <w:sz w:val="20"/>
          <w:szCs w:val="20"/>
          <w:lang w:val="da-DK"/>
        </w:rPr>
        <w:t>o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m</w:t>
      </w:r>
      <w:r w:rsidRPr="00512CA3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en</w:t>
      </w:r>
      <w:r w:rsidRPr="00512CA3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pølse,</w:t>
      </w:r>
      <w:r w:rsidRPr="00512CA3">
        <w:rPr>
          <w:rFonts w:ascii="Arial" w:hAnsi="Arial" w:cs="Arial"/>
          <w:color w:val="000000"/>
          <w:spacing w:val="25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der</w:t>
      </w:r>
      <w:r w:rsidRPr="00512CA3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måler  ca. 30 cm. Del hver pølse i 10 stk., s</w:t>
      </w:r>
      <w:r w:rsidRPr="00512CA3">
        <w:rPr>
          <w:rFonts w:ascii="Arial" w:hAnsi="Arial" w:cs="Arial"/>
          <w:color w:val="000000"/>
          <w:spacing w:val="-2"/>
          <w:sz w:val="20"/>
          <w:szCs w:val="20"/>
          <w:lang w:val="da-DK"/>
        </w:rPr>
        <w:t>å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 xml:space="preserve">  du i alt har 20 stk. Stil 10 stk. pr. plade  og</w:t>
      </w:r>
      <w:r w:rsidRPr="00512CA3">
        <w:rPr>
          <w:rFonts w:ascii="Arial" w:hAnsi="Arial" w:cs="Arial"/>
          <w:color w:val="000000"/>
          <w:spacing w:val="-12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pensl</w:t>
      </w:r>
      <w:r w:rsidRPr="00512CA3">
        <w:rPr>
          <w:rFonts w:ascii="Arial" w:hAnsi="Arial" w:cs="Arial"/>
          <w:color w:val="000000"/>
          <w:spacing w:val="-12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med</w:t>
      </w:r>
      <w:r w:rsidRPr="00512CA3">
        <w:rPr>
          <w:rFonts w:ascii="Arial" w:hAnsi="Arial" w:cs="Arial"/>
          <w:color w:val="000000"/>
          <w:spacing w:val="-12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aeg.</w:t>
      </w:r>
      <w:r w:rsidRPr="00512CA3">
        <w:rPr>
          <w:rFonts w:ascii="Arial" w:hAnsi="Arial" w:cs="Arial"/>
          <w:color w:val="000000"/>
          <w:spacing w:val="-12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Bag</w:t>
      </w:r>
      <w:r w:rsidRPr="00512CA3">
        <w:rPr>
          <w:rFonts w:ascii="Arial" w:hAnsi="Arial" w:cs="Arial"/>
          <w:color w:val="000000"/>
          <w:spacing w:val="-12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dine</w:t>
      </w:r>
      <w:r w:rsidRPr="00512CA3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scones</w:t>
      </w:r>
      <w:r w:rsidRPr="00512CA3">
        <w:rPr>
          <w:rFonts w:ascii="Arial" w:hAnsi="Arial" w:cs="Arial"/>
          <w:color w:val="000000"/>
          <w:spacing w:val="-12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ved  180</w:t>
      </w:r>
      <w:r w:rsidRPr="00512CA3">
        <w:rPr>
          <w:rFonts w:ascii="Arial" w:hAnsi="Arial" w:cs="Arial"/>
          <w:color w:val="000000"/>
          <w:spacing w:val="55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°C</w:t>
      </w:r>
      <w:r w:rsidRPr="00512CA3">
        <w:rPr>
          <w:rFonts w:ascii="Arial" w:hAnsi="Arial" w:cs="Arial"/>
          <w:color w:val="000000"/>
          <w:spacing w:val="55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i</w:t>
      </w:r>
      <w:r w:rsidRPr="00512CA3">
        <w:rPr>
          <w:rFonts w:ascii="Arial" w:hAnsi="Arial" w:cs="Arial"/>
          <w:color w:val="000000"/>
          <w:spacing w:val="54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ca.</w:t>
      </w:r>
      <w:r w:rsidRPr="00512CA3">
        <w:rPr>
          <w:rFonts w:ascii="Arial" w:hAnsi="Arial" w:cs="Arial"/>
          <w:color w:val="000000"/>
          <w:spacing w:val="54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12</w:t>
      </w:r>
      <w:r w:rsidRPr="00512CA3">
        <w:rPr>
          <w:rFonts w:ascii="Arial" w:hAnsi="Arial" w:cs="Arial"/>
          <w:color w:val="000000"/>
          <w:spacing w:val="54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min.</w:t>
      </w:r>
      <w:r w:rsidRPr="00512CA3">
        <w:rPr>
          <w:rFonts w:ascii="Arial" w:hAnsi="Arial" w:cs="Arial"/>
          <w:color w:val="000000"/>
          <w:spacing w:val="54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De</w:t>
      </w:r>
      <w:r w:rsidRPr="00512CA3">
        <w:rPr>
          <w:rFonts w:ascii="Arial" w:hAnsi="Arial" w:cs="Arial"/>
          <w:color w:val="000000"/>
          <w:spacing w:val="54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skal</w:t>
      </w:r>
      <w:r w:rsidRPr="00512CA3">
        <w:rPr>
          <w:rFonts w:ascii="Arial" w:hAnsi="Arial" w:cs="Arial"/>
          <w:color w:val="000000"/>
          <w:spacing w:val="54"/>
          <w:sz w:val="20"/>
          <w:szCs w:val="20"/>
          <w:lang w:val="da-DK"/>
        </w:rPr>
        <w:t xml:space="preserve"> 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>vaere  g</w:t>
      </w:r>
      <w:r w:rsidRPr="00512CA3">
        <w:rPr>
          <w:rFonts w:ascii="Arial" w:hAnsi="Arial" w:cs="Arial"/>
          <w:color w:val="000000"/>
          <w:spacing w:val="-3"/>
          <w:sz w:val="20"/>
          <w:szCs w:val="20"/>
          <w:lang w:val="da-DK"/>
        </w:rPr>
        <w:t>y</w:t>
      </w:r>
      <w:r w:rsidRPr="00512CA3">
        <w:rPr>
          <w:rFonts w:ascii="Arial" w:hAnsi="Arial" w:cs="Arial"/>
          <w:color w:val="000000"/>
          <w:sz w:val="20"/>
          <w:szCs w:val="20"/>
          <w:lang w:val="da-DK"/>
        </w:rPr>
        <w:t xml:space="preserve">ldne.    </w:t>
      </w:r>
    </w:p>
    <w:p w:rsidR="00930703" w:rsidRPr="00512CA3" w:rsidRDefault="00512CA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 w:rsidRPr="00512CA3">
        <w:rPr>
          <w:rFonts w:ascii="Times New Roman" w:hAnsi="Times New Roman" w:cs="Times New Roman"/>
          <w:sz w:val="24"/>
          <w:szCs w:val="24"/>
          <w:lang w:val="da-DK"/>
        </w:rPr>
        <w:br w:type="column"/>
      </w: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512CA3">
      <w:pPr>
        <w:spacing w:line="184" w:lineRule="exact"/>
        <w:ind w:right="1883"/>
        <w:rPr>
          <w:rFonts w:ascii="Times New Roman" w:hAnsi="Times New Roman" w:cs="Times New Roman"/>
          <w:color w:val="010302"/>
          <w:lang w:val="da-DK"/>
        </w:rPr>
      </w:pP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Pakken indeh</w:t>
      </w:r>
      <w:r w:rsidRPr="00512CA3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o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lde</w:t>
      </w:r>
      <w:r w:rsidRPr="00512CA3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r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: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  1 kg faerdig dej  </w:t>
      </w:r>
    </w:p>
    <w:p w:rsidR="00930703" w:rsidRPr="00512CA3" w:rsidRDefault="00930703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512CA3">
      <w:pPr>
        <w:rPr>
          <w:rFonts w:ascii="Times New Roman" w:hAnsi="Times New Roman" w:cs="Times New Roman"/>
          <w:color w:val="010302"/>
          <w:lang w:val="da-DK"/>
        </w:rPr>
      </w:pP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Ingre</w:t>
      </w:r>
      <w:r w:rsidRPr="00512CA3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d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 xml:space="preserve">ienser:  </w:t>
      </w:r>
    </w:p>
    <w:p w:rsidR="00930703" w:rsidRPr="00512CA3" w:rsidRDefault="00512CA3">
      <w:pPr>
        <w:spacing w:line="184" w:lineRule="exact"/>
        <w:ind w:right="-40"/>
        <w:rPr>
          <w:rFonts w:ascii="Times New Roman" w:hAnsi="Times New Roman" w:cs="Times New Roman"/>
          <w:color w:val="010302"/>
          <w:lang w:val="da-DK"/>
        </w:rPr>
        <w:sectPr w:rsidR="00930703" w:rsidRPr="00512CA3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4428" w:space="1024"/>
            <w:col w:w="3484" w:space="0"/>
          </w:cols>
          <w:docGrid w:linePitch="360"/>
        </w:sectPr>
      </w:pP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Hvedemel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, vand, 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ae</w:t>
      </w:r>
      <w:r w:rsidRPr="00512CA3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g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, s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u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kker, m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dificer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t Sti-</w:t>
      </w:r>
      <w:r w:rsidRPr="00512CA3">
        <w:rPr>
          <w:rFonts w:ascii="Times New Roman" w:hAnsi="Times New Roman" w:cs="Times New Roman"/>
          <w:sz w:val="16"/>
          <w:szCs w:val="16"/>
          <w:lang w:val="da-DK"/>
        </w:rPr>
        <w:t xml:space="preserve"> </w:t>
      </w:r>
      <w:r w:rsidRPr="00512CA3">
        <w:rPr>
          <w:lang w:val="da-DK"/>
        </w:rPr>
        <w:br w:type="textWrapping" w:clear="all"/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velse, pa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meolie, 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h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aev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middel: (E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4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50, E500),  </w:t>
      </w:r>
      <w:r w:rsidRPr="00512CA3">
        <w:rPr>
          <w:lang w:val="da-DK"/>
        </w:rPr>
        <w:br w:type="textWrapping" w:clear="all"/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rapsolie, 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v</w:t>
      </w:r>
      <w:r w:rsidRPr="00512CA3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a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lle</w:t>
      </w:r>
      <w:r w:rsidRPr="00512CA3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p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ulve</w:t>
      </w:r>
      <w:r w:rsidRPr="00512CA3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r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 xml:space="preserve"> (maelk)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, fe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d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tfattig 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kvar</w:t>
      </w:r>
      <w:r w:rsidRPr="00512CA3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k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  pulver, 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hvedegluten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, 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mulgato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r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: 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(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E472b, E477,  E322 (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soja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)), sa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t, ar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ma, 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maelk</w:t>
      </w:r>
      <w:r w:rsidRPr="00512CA3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e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protein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, an-</w:t>
      </w:r>
      <w:r w:rsidRPr="00512CA3">
        <w:rPr>
          <w:rFonts w:ascii="Times New Roman" w:hAnsi="Times New Roman" w:cs="Times New Roman"/>
          <w:sz w:val="16"/>
          <w:szCs w:val="16"/>
          <w:lang w:val="da-DK"/>
        </w:rPr>
        <w:t xml:space="preserve"> </w:t>
      </w:r>
      <w:r w:rsidRPr="00512CA3">
        <w:rPr>
          <w:lang w:val="da-DK"/>
        </w:rPr>
        <w:br w:type="textWrapping" w:clear="all"/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tikl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u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mpningsmidde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: E341, fortykn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i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ngsmidde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:  </w:t>
      </w:r>
      <w:r w:rsidRPr="00512CA3">
        <w:rPr>
          <w:lang w:val="da-DK"/>
        </w:rPr>
        <w:br w:type="textWrapping" w:clear="all"/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E464, gl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u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k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sesirup, 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sk</w:t>
      </w:r>
      <w:r w:rsidRPr="00512CA3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u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mme</w:t>
      </w:r>
      <w:r w:rsidRPr="00512CA3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t</w:t>
      </w:r>
      <w:r w:rsidRPr="00512CA3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maelkspulver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,  </w:t>
      </w:r>
      <w:r w:rsidRPr="00512CA3">
        <w:rPr>
          <w:lang w:val="da-DK"/>
        </w:rPr>
        <w:br w:type="textWrapping" w:clear="all"/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enzymer, v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i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t</w:t>
      </w:r>
      <w:r w:rsidRPr="00512CA3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a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>mi</w:t>
      </w:r>
      <w:r w:rsidRPr="00512CA3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n</w:t>
      </w:r>
      <w:r w:rsidRPr="00512CA3">
        <w:rPr>
          <w:rFonts w:ascii="Arial" w:hAnsi="Arial" w:cs="Arial"/>
          <w:color w:val="000000"/>
          <w:sz w:val="16"/>
          <w:szCs w:val="16"/>
          <w:lang w:val="da-DK"/>
        </w:rPr>
        <w:t xml:space="preserve"> A  </w:t>
      </w: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512CA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58484" behindDoc="0" locked="0" layoutInCell="1" allowOverlap="1">
            <wp:simplePos x="0" y="0"/>
            <wp:positionH relativeFrom="page">
              <wp:posOffset>619760</wp:posOffset>
            </wp:positionH>
            <wp:positionV relativeFrom="paragraph">
              <wp:posOffset>209041</wp:posOffset>
            </wp:positionV>
            <wp:extent cx="1593850" cy="119506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3850" cy="119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87" behindDoc="0" locked="0" layoutInCell="1" allowOverlap="1">
            <wp:simplePos x="0" y="0"/>
            <wp:positionH relativeFrom="page">
              <wp:posOffset>2118995</wp:posOffset>
            </wp:positionH>
            <wp:positionV relativeFrom="paragraph">
              <wp:posOffset>205867</wp:posOffset>
            </wp:positionV>
            <wp:extent cx="1608455" cy="1205864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8455" cy="120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90" behindDoc="0" locked="0" layoutInCell="1" allowOverlap="1">
            <wp:simplePos x="0" y="0"/>
            <wp:positionH relativeFrom="page">
              <wp:posOffset>3617277</wp:posOffset>
            </wp:positionH>
            <wp:positionV relativeFrom="paragraph">
              <wp:posOffset>216343</wp:posOffset>
            </wp:positionV>
            <wp:extent cx="1597660" cy="1198244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7660" cy="119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93" behindDoc="0" locked="0" layoutInCell="1" allowOverlap="1">
            <wp:simplePos x="0" y="0"/>
            <wp:positionH relativeFrom="page">
              <wp:posOffset>5128259</wp:posOffset>
            </wp:positionH>
            <wp:positionV relativeFrom="paragraph">
              <wp:posOffset>233170</wp:posOffset>
            </wp:positionV>
            <wp:extent cx="1584325" cy="118808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4325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Pr="00512CA3" w:rsidRDefault="00930703">
      <w:pPr>
        <w:spacing w:after="24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930703" w:rsidRDefault="00512CA3">
      <w:pPr>
        <w:tabs>
          <w:tab w:val="left" w:pos="2314"/>
          <w:tab w:val="left" w:pos="3022"/>
          <w:tab w:val="left" w:pos="3730"/>
          <w:tab w:val="left" w:pos="4438"/>
          <w:tab w:val="left" w:pos="5146"/>
          <w:tab w:val="left" w:pos="5854"/>
          <w:tab w:val="left" w:pos="7271"/>
          <w:tab w:val="left" w:pos="7978"/>
          <w:tab w:val="left" w:pos="8687"/>
        </w:tabs>
        <w:ind w:left="16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2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  3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  <w:spacing w:val="10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4.  </w:t>
      </w: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512CA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496" behindDoc="0" locked="0" layoutInCell="1" allowOverlap="1">
            <wp:simplePos x="0" y="0"/>
            <wp:positionH relativeFrom="page">
              <wp:posOffset>602298</wp:posOffset>
            </wp:positionH>
            <wp:positionV relativeFrom="paragraph">
              <wp:posOffset>343216</wp:posOffset>
            </wp:positionV>
            <wp:extent cx="1576069" cy="118173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576069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930703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930703" w:rsidRDefault="00512CA3">
      <w:pPr>
        <w:ind w:left="1606"/>
        <w:rPr>
          <w:rFonts w:ascii="Times New Roman" w:hAnsi="Times New Roman" w:cs="Times New Roman"/>
          <w:color w:val="010302"/>
        </w:rPr>
        <w:sectPr w:rsidR="00930703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>5.</w:t>
      </w:r>
      <w:r>
        <w:rPr>
          <w:rFonts w:ascii="Arial" w:hAnsi="Arial" w:cs="Arial"/>
          <w:color w:val="000000"/>
          <w:sz w:val="14"/>
          <w:szCs w:val="14"/>
        </w:rPr>
        <w:t xml:space="preserve">  </w:t>
      </w:r>
    </w:p>
    <w:p w:rsidR="00930703" w:rsidRDefault="00930703"/>
    <w:sectPr w:rsidR="00930703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CA3" w:rsidRDefault="00512CA3" w:rsidP="00512CA3">
      <w:r>
        <w:separator/>
      </w:r>
    </w:p>
  </w:endnote>
  <w:endnote w:type="continuationSeparator" w:id="0">
    <w:p w:rsidR="00512CA3" w:rsidRDefault="00512CA3" w:rsidP="0051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CA3" w:rsidRDefault="00512CA3" w:rsidP="00512CA3">
      <w:r>
        <w:separator/>
      </w:r>
    </w:p>
  </w:footnote>
  <w:footnote w:type="continuationSeparator" w:id="0">
    <w:p w:rsidR="00512CA3" w:rsidRDefault="00512CA3" w:rsidP="00512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formatting="1" w:enforcement="1" w:cryptProviderType="rsaAES" w:cryptAlgorithmClass="hash" w:cryptAlgorithmType="typeAny" w:cryptAlgorithmSid="14" w:cryptSpinCount="100000" w:hash="tee2JcBog/GYMrkA9M3i9M2Q/iTUfqRC3J9cteV65KcG1Ti5f/YdPXLiU7gFDo2oMo17RPTXcqvpqMK+rA9aIw==" w:salt="SuJ6cQ1mSznGE8K705xAz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0703"/>
    <w:rsid w:val="00512CA3"/>
    <w:rsid w:val="0093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docId w15:val="{6C083D4A-14AA-4220-B254-5B941C14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12C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CA3"/>
  </w:style>
  <w:style w:type="paragraph" w:styleId="Fuzeile">
    <w:name w:val="footer"/>
    <w:basedOn w:val="Standard"/>
    <w:link w:val="FuzeileZchn"/>
    <w:uiPriority w:val="99"/>
    <w:unhideWhenUsed/>
    <w:rsid w:val="00512C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B8DD7472.dotm</Template>
  <TotalTime>0</TotalTime>
  <Pages>1</Pages>
  <Words>107</Words>
  <Characters>678</Characters>
  <Application>Microsoft Office Word</Application>
  <DocSecurity>8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Beata Drozdz-Boettcher</cp:lastModifiedBy>
  <cp:revision>2</cp:revision>
  <dcterms:created xsi:type="dcterms:W3CDTF">2020-04-06T18:08:00Z</dcterms:created>
  <dcterms:modified xsi:type="dcterms:W3CDTF">2020-04-06T18:14:00Z</dcterms:modified>
</cp:coreProperties>
</file>